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453C75D" w:rsidR="009815C7" w:rsidRPr="007B0071" w:rsidRDefault="00CE598E" w:rsidP="00373F3E">
      <w:pPr>
        <w:spacing w:after="0" w:line="240" w:lineRule="auto"/>
        <w:jc w:val="center"/>
        <w:rPr>
          <w:rFonts w:ascii="Sylfaen" w:hAnsi="Sylfaen" w:cs="Sylfaen"/>
          <w:b/>
          <w:lang w:val="ka-GE"/>
        </w:rPr>
      </w:pPr>
      <w:r>
        <w:rPr>
          <w:rFonts w:ascii="Sylfaen" w:hAnsi="Sylfaen" w:cs="Sylfaen"/>
          <w:b/>
          <w:lang w:val="ka-GE"/>
        </w:rPr>
        <w:t>გაგარინისა</w:t>
      </w:r>
      <w:r w:rsidR="006005A1" w:rsidRPr="006005A1">
        <w:rPr>
          <w:rFonts w:ascii="Sylfaen" w:hAnsi="Sylfaen" w:cs="Sylfaen"/>
          <w:b/>
          <w:lang w:val="ka-GE"/>
        </w:rPr>
        <w:t xml:space="preserve"> </w:t>
      </w:r>
      <w:r>
        <w:rPr>
          <w:rFonts w:ascii="Sylfaen" w:hAnsi="Sylfaen" w:cs="Sylfaen"/>
          <w:b/>
          <w:lang w:val="ka-GE"/>
        </w:rPr>
        <w:t xml:space="preserve">(ზურაბ ჟვანიას მოედანი) და ლიხაურის ქუჩების </w:t>
      </w:r>
      <w:r w:rsidR="006005A1" w:rsidRPr="006005A1">
        <w:rPr>
          <w:rFonts w:ascii="Sylfaen" w:hAnsi="Sylfaen" w:cs="Sylfaen"/>
          <w:b/>
          <w:lang w:val="ka-GE"/>
        </w:rPr>
        <w:t>წყალარინების</w:t>
      </w:r>
      <w:r w:rsidR="002D1C7E">
        <w:rPr>
          <w:rFonts w:ascii="Sylfaen" w:hAnsi="Sylfaen" w:cs="Sylfaen"/>
          <w:b/>
          <w:lang w:val="ka-GE"/>
        </w:rPr>
        <w:t xml:space="preserve"> ქსელ</w:t>
      </w:r>
      <w:r>
        <w:rPr>
          <w:rFonts w:ascii="Sylfaen" w:hAnsi="Sylfaen" w:cs="Sylfaen"/>
          <w:b/>
          <w:lang w:val="ka-GE"/>
        </w:rPr>
        <w:t>ებ</w:t>
      </w:r>
      <w:r w:rsidR="006005A1" w:rsidRPr="006005A1">
        <w:rPr>
          <w:rFonts w:ascii="Sylfaen" w:hAnsi="Sylfaen" w:cs="Sylfaen"/>
          <w:b/>
          <w:lang w:val="ka-GE"/>
        </w:rPr>
        <w:t xml:space="preserve">ის </w:t>
      </w:r>
      <w:r w:rsidR="00F94013" w:rsidRPr="00F94013">
        <w:rPr>
          <w:rFonts w:ascii="Sylfaen" w:hAnsi="Sylfaen" w:cs="Sylfaen"/>
          <w:b/>
          <w:lang w:val="ka-GE"/>
        </w:rPr>
        <w:t xml:space="preserve">რეაბილიტაციის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4B791F9"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2D2288" w:rsidRPr="002D2288">
        <w:rPr>
          <w:rFonts w:ascii="Sylfaen" w:hAnsi="Sylfaen" w:cs="Sylfaen"/>
          <w:lang w:val="ka-GE"/>
        </w:rPr>
        <w:t xml:space="preserve">გაგარინისა (ზურაბ ჟვანიას მოედანი) და ლიხაურის ქუჩების წყალარინების ქსელების </w:t>
      </w:r>
      <w:r w:rsidR="008D3CB4" w:rsidRPr="008D3CB4">
        <w:rPr>
          <w:rFonts w:ascii="Sylfaen" w:hAnsi="Sylfaen" w:cs="Sylfaen"/>
          <w:lang w:val="ka-GE"/>
        </w:rPr>
        <w:t xml:space="preserve">რეაბილიტაციის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4C66872" w:rsidR="00DB5C8D" w:rsidRPr="006005A1" w:rsidRDefault="002D2288" w:rsidP="00696A50">
      <w:pPr>
        <w:spacing w:after="0" w:line="240" w:lineRule="auto"/>
        <w:jc w:val="both"/>
        <w:rPr>
          <w:rFonts w:ascii="Sylfaen" w:hAnsi="Sylfaen" w:cs="Sylfaen"/>
          <w:lang w:val="ka-GE"/>
        </w:rPr>
      </w:pPr>
      <w:r w:rsidRPr="002D2288">
        <w:rPr>
          <w:rFonts w:ascii="Sylfaen" w:hAnsi="Sylfaen" w:cs="Sylfaen"/>
          <w:lang w:val="ka-GE"/>
        </w:rPr>
        <w:t xml:space="preserve">გაგარინისა (ზურაბ ჟვანიას მოედანი) და ლიხაურის ქუჩების წყალარინების ქსელების </w:t>
      </w:r>
      <w:r w:rsidR="00185431" w:rsidRPr="008D3CB4">
        <w:rPr>
          <w:rFonts w:ascii="Sylfaen" w:hAnsi="Sylfaen" w:cs="Sylfaen"/>
          <w:lang w:val="ka-GE"/>
        </w:rPr>
        <w:t>რეაბილიტაციის</w:t>
      </w:r>
      <w:r w:rsidR="00185431">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6EF3F32F"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D2288">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03B8817"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005A1">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7CDF76F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2D2288">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w:t>
      </w:r>
      <w:bookmarkStart w:id="1" w:name="_GoBack"/>
      <w:bookmarkEnd w:id="1"/>
      <w:r w:rsidR="005679EB" w:rsidRPr="005679EB">
        <w:rPr>
          <w:rFonts w:ascii="Sylfaen" w:hAnsi="Sylfaen"/>
          <w:lang w:val="ka-GE"/>
        </w:rPr>
        <w:t>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215ADF0"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81597B">
        <w:rPr>
          <w:rFonts w:ascii="Sylfaen" w:hAnsi="Sylfaen" w:cs="Sylfaen"/>
          <w:b/>
          <w:sz w:val="20"/>
          <w:szCs w:val="20"/>
          <w:lang w:val="ka-GE"/>
        </w:rPr>
        <w:t>2</w:t>
      </w:r>
      <w:r w:rsidR="005C0F54">
        <w:rPr>
          <w:rFonts w:ascii="Sylfaen" w:hAnsi="Sylfaen" w:cs="Sylfaen"/>
          <w:b/>
          <w:sz w:val="20"/>
          <w:szCs w:val="20"/>
          <w:lang w:val="ka-GE"/>
        </w:rPr>
        <w:t>0</w:t>
      </w:r>
      <w:r w:rsidR="002D2288">
        <w:rPr>
          <w:rFonts w:ascii="Sylfaen" w:hAnsi="Sylfaen" w:cs="Sylfaen"/>
          <w:b/>
          <w:sz w:val="20"/>
          <w:szCs w:val="20"/>
          <w:lang w:val="ka-GE"/>
        </w:rPr>
        <w:t xml:space="preserve"> იანვარი</w:t>
      </w:r>
      <w:r w:rsidR="000C130E">
        <w:rPr>
          <w:rFonts w:ascii="Sylfaen" w:hAnsi="Sylfaen" w:cs="Sylfaen"/>
          <w:b/>
          <w:sz w:val="20"/>
          <w:szCs w:val="20"/>
          <w:lang w:val="ka-GE"/>
        </w:rPr>
        <w:t>,</w:t>
      </w:r>
      <w:r w:rsidR="006005A1">
        <w:rPr>
          <w:rFonts w:ascii="Sylfaen" w:hAnsi="Sylfaen" w:cs="Sylfaen"/>
          <w:b/>
          <w:sz w:val="20"/>
          <w:szCs w:val="20"/>
          <w:lang w:val="ka-GE"/>
        </w:rPr>
        <w:t xml:space="preserve"> 16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4A365" w14:textId="77777777" w:rsidR="004034ED" w:rsidRDefault="004034ED" w:rsidP="007902EA">
      <w:pPr>
        <w:spacing w:after="0" w:line="240" w:lineRule="auto"/>
      </w:pPr>
      <w:r>
        <w:separator/>
      </w:r>
    </w:p>
  </w:endnote>
  <w:endnote w:type="continuationSeparator" w:id="0">
    <w:p w14:paraId="4AE1029D" w14:textId="77777777" w:rsidR="004034ED" w:rsidRDefault="004034E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87" w:usb1="00000000" w:usb2="00000000" w:usb3="00000000" w:csb0="0000001B"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640"/>
      <w:docPartObj>
        <w:docPartGallery w:val="Page Numbers (Bottom of Page)"/>
        <w:docPartUnique/>
      </w:docPartObj>
    </w:sdtPr>
    <w:sdtEndPr/>
    <w:sdtContent>
      <w:p w14:paraId="78573FCC" w14:textId="54A46D3A" w:rsidR="004A3BD8" w:rsidRDefault="004A3BD8">
        <w:pPr>
          <w:pStyle w:val="Footer"/>
          <w:jc w:val="right"/>
        </w:pPr>
        <w:r>
          <w:fldChar w:fldCharType="begin"/>
        </w:r>
        <w:r>
          <w:instrText xml:space="preserve"> PAGE   \* MERGEFORMAT </w:instrText>
        </w:r>
        <w:r>
          <w:fldChar w:fldCharType="separate"/>
        </w:r>
        <w:r w:rsidR="004034ED">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ECD71" w14:textId="77777777" w:rsidR="004034ED" w:rsidRDefault="004034ED" w:rsidP="007902EA">
      <w:pPr>
        <w:spacing w:after="0" w:line="240" w:lineRule="auto"/>
      </w:pPr>
      <w:r>
        <w:separator/>
      </w:r>
    </w:p>
  </w:footnote>
  <w:footnote w:type="continuationSeparator" w:id="0">
    <w:p w14:paraId="0C8B6EF9" w14:textId="77777777" w:rsidR="004034ED" w:rsidRDefault="004034ED"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1754"/>
    <w:rsid w:val="003B460D"/>
    <w:rsid w:val="003B5A5E"/>
    <w:rsid w:val="003C568B"/>
    <w:rsid w:val="003C66BD"/>
    <w:rsid w:val="003C6F22"/>
    <w:rsid w:val="003D6473"/>
    <w:rsid w:val="003E15FA"/>
    <w:rsid w:val="003F370C"/>
    <w:rsid w:val="003F5521"/>
    <w:rsid w:val="003F699A"/>
    <w:rsid w:val="004034ED"/>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0F54"/>
    <w:rsid w:val="005C14A4"/>
    <w:rsid w:val="005C490D"/>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597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veshapidze@gwp.g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enders.ge" TargetMode="External"/><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4D491-D8CE-3944-9F9E-8EAC4E34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1704</TotalTime>
  <Pages>6</Pages>
  <Words>1096</Words>
  <Characters>6251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258</cp:revision>
  <cp:lastPrinted>2015-07-27T06:36:00Z</cp:lastPrinted>
  <dcterms:created xsi:type="dcterms:W3CDTF">2017-02-28T15:04:00Z</dcterms:created>
  <dcterms:modified xsi:type="dcterms:W3CDTF">2022-01-12T12:08:00Z</dcterms:modified>
</cp:coreProperties>
</file>